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92C" w:rsidRPr="00D920E2" w:rsidRDefault="0049492C" w:rsidP="0049492C">
      <w:pPr>
        <w:pStyle w:val="KeinLeerraum"/>
        <w:jc w:val="center"/>
        <w:rPr>
          <w:rFonts w:ascii="Times New Roman" w:hAnsi="Times New Roman"/>
          <w:b/>
          <w:sz w:val="32"/>
        </w:rPr>
      </w:pPr>
      <w:r>
        <w:rPr>
          <w:rFonts w:ascii="Times New Roman" w:hAnsi="Times New Roman"/>
          <w:b/>
          <w:sz w:val="32"/>
        </w:rPr>
        <w:t>Schiedsrichtervertrag (Mustervertrag)</w:t>
      </w:r>
    </w:p>
    <w:p w:rsidR="0049492C" w:rsidRPr="00444AFE" w:rsidRDefault="0049492C" w:rsidP="0049492C">
      <w:pPr>
        <w:pStyle w:val="KeinLeerraum"/>
        <w:jc w:val="center"/>
        <w:rPr>
          <w:rFonts w:ascii="Times New Roman" w:hAnsi="Times New Roman"/>
        </w:rPr>
      </w:pP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p>
    <w:p w:rsidR="0049492C" w:rsidRPr="00444AFE" w:rsidRDefault="0049492C" w:rsidP="0049492C">
      <w:pPr>
        <w:pStyle w:val="KeinLeerraum"/>
        <w:spacing w:line="360" w:lineRule="auto"/>
        <w:jc w:val="both"/>
        <w:rPr>
          <w:rFonts w:ascii="Times New Roman" w:hAnsi="Times New Roman"/>
        </w:rPr>
      </w:pPr>
    </w:p>
    <w:p w:rsidR="0049492C" w:rsidRDefault="0049492C" w:rsidP="0049492C">
      <w:pPr>
        <w:pStyle w:val="KeinLeerraum"/>
        <w:jc w:val="both"/>
        <w:rPr>
          <w:rFonts w:ascii="Times New Roman" w:hAnsi="Times New Roman"/>
        </w:rPr>
      </w:pPr>
      <w:r>
        <w:rPr>
          <w:rFonts w:ascii="Times New Roman" w:hAnsi="Times New Roman"/>
        </w:rPr>
        <w:t>zwischen</w:t>
      </w:r>
    </w:p>
    <w:p w:rsidR="0049492C" w:rsidRDefault="0049492C" w:rsidP="0049492C">
      <w:pPr>
        <w:pStyle w:val="KeinLeerraum"/>
        <w:jc w:val="both"/>
        <w:rPr>
          <w:rFonts w:ascii="Times New Roman" w:hAnsi="Times New Roman"/>
        </w:rPr>
      </w:pPr>
    </w:p>
    <w:p w:rsidR="0049492C" w:rsidRDefault="0049492C" w:rsidP="0049492C">
      <w:pPr>
        <w:pStyle w:val="KeinLeerraum"/>
        <w:ind w:left="708"/>
        <w:jc w:val="both"/>
        <w:rPr>
          <w:rFonts w:ascii="Times New Roman" w:hAnsi="Times New Roman"/>
        </w:rPr>
      </w:pPr>
      <w:r>
        <w:rPr>
          <w:rFonts w:ascii="Times New Roman" w:hAnsi="Times New Roman"/>
        </w:rPr>
        <w:t>dem Architektenbüro</w:t>
      </w:r>
    </w:p>
    <w:p w:rsidR="0049492C" w:rsidRDefault="0049492C" w:rsidP="0049492C">
      <w:pPr>
        <w:pStyle w:val="KeinLeerraum"/>
        <w:ind w:left="708"/>
        <w:jc w:val="both"/>
        <w:rPr>
          <w:rFonts w:ascii="Times New Roman" w:hAnsi="Times New Roman"/>
        </w:rPr>
      </w:pPr>
      <w:r>
        <w:rPr>
          <w:rFonts w:ascii="Times New Roman" w:hAnsi="Times New Roman"/>
        </w:rPr>
        <w:t>Plan 4</w:t>
      </w:r>
    </w:p>
    <w:p w:rsidR="0049492C" w:rsidRDefault="0049492C" w:rsidP="0049492C">
      <w:pPr>
        <w:pStyle w:val="KeinLeerraum"/>
        <w:ind w:left="708"/>
        <w:jc w:val="both"/>
        <w:rPr>
          <w:rFonts w:ascii="Times New Roman" w:hAnsi="Times New Roman"/>
        </w:rPr>
      </w:pPr>
      <w:r>
        <w:rPr>
          <w:rFonts w:ascii="Times New Roman" w:hAnsi="Times New Roman"/>
        </w:rPr>
        <w:t>Schlossstraße 5</w:t>
      </w:r>
    </w:p>
    <w:p w:rsidR="0049492C" w:rsidRDefault="0049492C" w:rsidP="0049492C">
      <w:pPr>
        <w:pStyle w:val="KeinLeerraum"/>
        <w:spacing w:line="360" w:lineRule="auto"/>
        <w:ind w:left="708"/>
        <w:jc w:val="both"/>
        <w:rPr>
          <w:rFonts w:ascii="Times New Roman" w:hAnsi="Times New Roman"/>
        </w:rPr>
      </w:pPr>
      <w:r>
        <w:rPr>
          <w:rFonts w:ascii="Times New Roman" w:hAnsi="Times New Roman"/>
        </w:rPr>
        <w:t>56068 Koblenz</w:t>
      </w: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ind w:left="708"/>
        <w:jc w:val="both"/>
        <w:rPr>
          <w:rFonts w:ascii="Times New Roman" w:hAnsi="Times New Roman"/>
        </w:rPr>
      </w:pPr>
      <w:r>
        <w:rPr>
          <w:rFonts w:ascii="Times New Roman" w:hAnsi="Times New Roman"/>
        </w:rPr>
        <w:t>Prozessbevollmächtigte</w:t>
      </w:r>
    </w:p>
    <w:p w:rsidR="0049492C" w:rsidRDefault="0049492C" w:rsidP="0049492C">
      <w:pPr>
        <w:pStyle w:val="KeinLeerraum"/>
        <w:ind w:left="708"/>
        <w:jc w:val="both"/>
        <w:rPr>
          <w:rFonts w:ascii="Times New Roman" w:hAnsi="Times New Roman"/>
        </w:rPr>
      </w:pPr>
      <w:r>
        <w:rPr>
          <w:rFonts w:ascii="Times New Roman" w:hAnsi="Times New Roman"/>
        </w:rPr>
        <w:t>Rechtsanwälte Schmitz &amp; Partner</w:t>
      </w:r>
    </w:p>
    <w:p w:rsidR="0049492C" w:rsidRDefault="0049492C" w:rsidP="0049492C">
      <w:pPr>
        <w:pStyle w:val="KeinLeerraum"/>
        <w:ind w:left="708"/>
        <w:jc w:val="both"/>
        <w:rPr>
          <w:rFonts w:ascii="Times New Roman" w:hAnsi="Times New Roman"/>
        </w:rPr>
      </w:pPr>
      <w:r>
        <w:rPr>
          <w:rFonts w:ascii="Times New Roman" w:hAnsi="Times New Roman"/>
        </w:rPr>
        <w:t>Koblenz</w:t>
      </w: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r>
        <w:rPr>
          <w:rFonts w:ascii="Times New Roman" w:hAnsi="Times New Roman"/>
        </w:rPr>
        <w:t>und</w:t>
      </w:r>
    </w:p>
    <w:p w:rsidR="0049492C" w:rsidRDefault="0049492C" w:rsidP="0049492C">
      <w:pPr>
        <w:pStyle w:val="KeinLeerraum"/>
        <w:jc w:val="both"/>
        <w:rPr>
          <w:rFonts w:ascii="Times New Roman" w:hAnsi="Times New Roman"/>
        </w:rPr>
      </w:pPr>
    </w:p>
    <w:p w:rsidR="0049492C" w:rsidRDefault="0049492C" w:rsidP="0049492C">
      <w:pPr>
        <w:pStyle w:val="KeinLeerraum"/>
        <w:ind w:left="708"/>
        <w:jc w:val="both"/>
        <w:rPr>
          <w:rFonts w:ascii="Times New Roman" w:hAnsi="Times New Roman"/>
        </w:rPr>
      </w:pPr>
      <w:r>
        <w:rPr>
          <w:rFonts w:ascii="Times New Roman" w:hAnsi="Times New Roman"/>
        </w:rPr>
        <w:t>der Gesellschaft für Bauen GmbH</w:t>
      </w:r>
    </w:p>
    <w:p w:rsidR="0049492C" w:rsidRDefault="0049492C" w:rsidP="0049492C">
      <w:pPr>
        <w:pStyle w:val="KeinLeerraum"/>
        <w:ind w:left="708"/>
        <w:jc w:val="both"/>
        <w:rPr>
          <w:rFonts w:ascii="Times New Roman" w:hAnsi="Times New Roman"/>
        </w:rPr>
      </w:pPr>
      <w:r>
        <w:rPr>
          <w:rFonts w:ascii="Times New Roman" w:hAnsi="Times New Roman"/>
        </w:rPr>
        <w:t>vertreten durch den Geschäftsführer</w:t>
      </w:r>
    </w:p>
    <w:p w:rsidR="0049492C" w:rsidRDefault="0049492C" w:rsidP="0049492C">
      <w:pPr>
        <w:pStyle w:val="KeinLeerraum"/>
        <w:ind w:left="708"/>
        <w:jc w:val="both"/>
        <w:rPr>
          <w:rFonts w:ascii="Times New Roman" w:hAnsi="Times New Roman"/>
        </w:rPr>
      </w:pPr>
      <w:r>
        <w:rPr>
          <w:rFonts w:ascii="Times New Roman" w:hAnsi="Times New Roman"/>
        </w:rPr>
        <w:t>Wiesenstraße 5</w:t>
      </w:r>
    </w:p>
    <w:p w:rsidR="0049492C" w:rsidRDefault="0049492C" w:rsidP="0049492C">
      <w:pPr>
        <w:pStyle w:val="KeinLeerraum"/>
        <w:spacing w:line="360" w:lineRule="auto"/>
        <w:ind w:left="708"/>
        <w:jc w:val="both"/>
        <w:rPr>
          <w:rFonts w:ascii="Times New Roman" w:hAnsi="Times New Roman"/>
        </w:rPr>
      </w:pPr>
      <w:r>
        <w:rPr>
          <w:rFonts w:ascii="Times New Roman" w:hAnsi="Times New Roman"/>
        </w:rPr>
        <w:t>Koblenz</w:t>
      </w:r>
    </w:p>
    <w:p w:rsidR="0049492C" w:rsidRDefault="0049492C" w:rsidP="0049492C">
      <w:pPr>
        <w:pStyle w:val="KeinLeerraum"/>
        <w:spacing w:line="360" w:lineRule="auto"/>
        <w:ind w:left="708"/>
        <w:jc w:val="both"/>
        <w:rPr>
          <w:rFonts w:ascii="Times New Roman" w:hAnsi="Times New Roman"/>
        </w:rPr>
      </w:pPr>
    </w:p>
    <w:p w:rsidR="0049492C" w:rsidRDefault="0049492C" w:rsidP="0049492C">
      <w:pPr>
        <w:pStyle w:val="KeinLeerraum"/>
        <w:ind w:left="708"/>
        <w:jc w:val="both"/>
        <w:rPr>
          <w:rFonts w:ascii="Times New Roman" w:hAnsi="Times New Roman"/>
        </w:rPr>
      </w:pPr>
      <w:r>
        <w:rPr>
          <w:rFonts w:ascii="Times New Roman" w:hAnsi="Times New Roman"/>
        </w:rPr>
        <w:t>Prozessbevollmächtigte</w:t>
      </w:r>
    </w:p>
    <w:p w:rsidR="00CA6704" w:rsidRDefault="0049492C" w:rsidP="0049492C">
      <w:pPr>
        <w:pStyle w:val="KeinLeerraum"/>
        <w:ind w:left="708"/>
        <w:jc w:val="both"/>
        <w:rPr>
          <w:rFonts w:ascii="Times New Roman" w:hAnsi="Times New Roman"/>
        </w:rPr>
      </w:pPr>
      <w:r>
        <w:rPr>
          <w:rFonts w:ascii="Times New Roman" w:hAnsi="Times New Roman"/>
        </w:rPr>
        <w:t>Rechtsanwälte Mayer &amp; Partner</w:t>
      </w:r>
    </w:p>
    <w:p w:rsidR="0049492C" w:rsidRDefault="0049492C" w:rsidP="0049492C">
      <w:pPr>
        <w:pStyle w:val="KeinLeerraum"/>
        <w:jc w:val="both"/>
        <w:rPr>
          <w:rFonts w:ascii="Times New Roman" w:hAnsi="Times New Roman"/>
        </w:rPr>
      </w:pPr>
    </w:p>
    <w:p w:rsidR="0049492C" w:rsidRDefault="0049492C" w:rsidP="0049492C">
      <w:pPr>
        <w:pStyle w:val="KeinLeerraum"/>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p>
    <w:p w:rsidR="0049492C" w:rsidRPr="0049492C" w:rsidRDefault="0049492C" w:rsidP="0049492C">
      <w:pPr>
        <w:pStyle w:val="KeinLeerraum"/>
        <w:spacing w:line="360" w:lineRule="auto"/>
        <w:jc w:val="both"/>
        <w:rPr>
          <w:rFonts w:ascii="Times New Roman" w:hAnsi="Times New Roman"/>
          <w:u w:val="single"/>
        </w:rPr>
      </w:pPr>
      <w:r w:rsidRPr="0049492C">
        <w:rPr>
          <w:rFonts w:ascii="Times New Roman" w:hAnsi="Times New Roman"/>
          <w:u w:val="single"/>
        </w:rPr>
        <w:t>Vorbemerkung:</w:t>
      </w:r>
    </w:p>
    <w:p w:rsidR="0049492C" w:rsidRDefault="0049492C" w:rsidP="0049492C">
      <w:pPr>
        <w:pStyle w:val="KeinLeerraum"/>
        <w:spacing w:line="360" w:lineRule="auto"/>
        <w:jc w:val="both"/>
        <w:rPr>
          <w:rFonts w:ascii="Times New Roman" w:hAnsi="Times New Roman"/>
        </w:rPr>
      </w:pPr>
      <w:r>
        <w:rPr>
          <w:rFonts w:ascii="Times New Roman" w:hAnsi="Times New Roman"/>
        </w:rPr>
        <w:t>Zwischen den Parteien besteht ein Architektenvertrag vom 05.05.2010. Im Zusammenhang mit der Abrechnung der Architektenleistung ist es zwischen den Parteien zu Differenzen gekommen.</w:t>
      </w:r>
    </w:p>
    <w:p w:rsidR="0049492C" w:rsidRDefault="0049492C" w:rsidP="0049492C">
      <w:pPr>
        <w:pStyle w:val="KeinLeerraum"/>
        <w:spacing w:line="360" w:lineRule="auto"/>
        <w:jc w:val="both"/>
        <w:rPr>
          <w:rFonts w:ascii="Times New Roman" w:hAnsi="Times New Roman"/>
        </w:rPr>
      </w:pPr>
      <w:r>
        <w:rPr>
          <w:rFonts w:ascii="Times New Roman" w:hAnsi="Times New Roman"/>
        </w:rPr>
        <w:t>Die Parteien haben Herrn Rechtsanwalt Müller zum Vorsitzenden eines Schiedsgerichtes ernannt. Auf Vorschlag des Vorsitzenden haben sie sich auf Herrn Richter am Landgericht a.D. Hoffmann sowie Herrn Sachverständigen Klein als Beisitzer geeinigt.</w:t>
      </w: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r>
        <w:rPr>
          <w:rFonts w:ascii="Times New Roman" w:hAnsi="Times New Roman"/>
        </w:rPr>
        <w:t>Dies vorausgeschickt vereinbaren die Mitglieder des Schiedsgerichtes einerseits und die Schiedspa</w:t>
      </w:r>
      <w:r>
        <w:rPr>
          <w:rFonts w:ascii="Times New Roman" w:hAnsi="Times New Roman"/>
        </w:rPr>
        <w:t>r</w:t>
      </w:r>
      <w:r>
        <w:rPr>
          <w:rFonts w:ascii="Times New Roman" w:hAnsi="Times New Roman"/>
        </w:rPr>
        <w:t>teien andererseits folgenden Schiedsrichtervertrag:</w:t>
      </w: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r>
        <w:rPr>
          <w:rFonts w:ascii="Times New Roman" w:hAnsi="Times New Roman"/>
        </w:rPr>
        <w:t>1.</w:t>
      </w:r>
    </w:p>
    <w:p w:rsidR="0049492C" w:rsidRDefault="0049492C" w:rsidP="0049492C">
      <w:pPr>
        <w:pStyle w:val="KeinLeerraum"/>
        <w:spacing w:line="360" w:lineRule="auto"/>
        <w:jc w:val="both"/>
        <w:rPr>
          <w:rFonts w:ascii="Times New Roman" w:hAnsi="Times New Roman"/>
        </w:rPr>
      </w:pPr>
      <w:r>
        <w:rPr>
          <w:rFonts w:ascii="Times New Roman" w:hAnsi="Times New Roman"/>
        </w:rPr>
        <w:t xml:space="preserve">Das Schiedsgerichtsverfahren bezieht sich auf alle wechselseitigen Ansprüche, die im Zusammenhang mit der Ausführung des Architektenvertrages vom </w:t>
      </w:r>
      <w:r w:rsidR="00ED6D2A">
        <w:rPr>
          <w:rFonts w:ascii="Times New Roman" w:hAnsi="Times New Roman"/>
        </w:rPr>
        <w:t>05.05.2010</w:t>
      </w:r>
      <w:r>
        <w:rPr>
          <w:rFonts w:ascii="Times New Roman" w:hAnsi="Times New Roman"/>
        </w:rPr>
        <w:t xml:space="preserve"> </w:t>
      </w:r>
      <w:r w:rsidR="00ED6D2A">
        <w:rPr>
          <w:rFonts w:ascii="Times New Roman" w:hAnsi="Times New Roman"/>
        </w:rPr>
        <w:t>entstanden sind</w:t>
      </w:r>
      <w:r>
        <w:rPr>
          <w:rFonts w:ascii="Times New Roman" w:hAnsi="Times New Roman"/>
        </w:rPr>
        <w:t>.</w:t>
      </w: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r>
        <w:rPr>
          <w:rFonts w:ascii="Times New Roman" w:hAnsi="Times New Roman"/>
        </w:rPr>
        <w:lastRenderedPageBreak/>
        <w:t>2.</w:t>
      </w:r>
    </w:p>
    <w:p w:rsidR="0049492C" w:rsidRDefault="0049492C" w:rsidP="0049492C">
      <w:pPr>
        <w:pStyle w:val="KeinLeerraum"/>
        <w:spacing w:line="360" w:lineRule="auto"/>
        <w:jc w:val="both"/>
        <w:rPr>
          <w:rFonts w:ascii="Times New Roman" w:hAnsi="Times New Roman"/>
        </w:rPr>
      </w:pPr>
      <w:r>
        <w:rPr>
          <w:rFonts w:ascii="Times New Roman" w:hAnsi="Times New Roman"/>
        </w:rPr>
        <w:t>Das Schiedsverfahren wird nach dem rheinland-pfälzischen Bauschiedsgericht durchgeführt.</w:t>
      </w: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r>
        <w:rPr>
          <w:rFonts w:ascii="Times New Roman" w:hAnsi="Times New Roman"/>
        </w:rPr>
        <w:t>3.</w:t>
      </w:r>
    </w:p>
    <w:p w:rsidR="0049492C" w:rsidRDefault="0049492C" w:rsidP="0049492C">
      <w:pPr>
        <w:pStyle w:val="KeinLeerraum"/>
        <w:spacing w:line="360" w:lineRule="auto"/>
        <w:jc w:val="both"/>
        <w:rPr>
          <w:rFonts w:ascii="Times New Roman" w:hAnsi="Times New Roman"/>
        </w:rPr>
      </w:pPr>
      <w:r>
        <w:rPr>
          <w:rFonts w:ascii="Times New Roman" w:hAnsi="Times New Roman"/>
        </w:rPr>
        <w:t>Die Schiedsrichter haften gemäß § 839 Abs. 2 BGB; im Übrigen wegen Vorsatz oder grober Fahrlä</w:t>
      </w:r>
      <w:r>
        <w:rPr>
          <w:rFonts w:ascii="Times New Roman" w:hAnsi="Times New Roman"/>
        </w:rPr>
        <w:t>s</w:t>
      </w:r>
      <w:r>
        <w:rPr>
          <w:rFonts w:ascii="Times New Roman" w:hAnsi="Times New Roman"/>
        </w:rPr>
        <w:t>sigkeit.</w:t>
      </w: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r>
        <w:rPr>
          <w:rFonts w:ascii="Times New Roman" w:hAnsi="Times New Roman"/>
        </w:rPr>
        <w:t>4.</w:t>
      </w:r>
    </w:p>
    <w:p w:rsidR="0049492C" w:rsidRDefault="0049492C" w:rsidP="0049492C">
      <w:pPr>
        <w:pStyle w:val="KeinLeerraum"/>
        <w:spacing w:line="360" w:lineRule="auto"/>
        <w:jc w:val="both"/>
        <w:rPr>
          <w:rFonts w:ascii="Times New Roman" w:hAnsi="Times New Roman"/>
        </w:rPr>
      </w:pPr>
      <w:r>
        <w:rPr>
          <w:rFonts w:ascii="Times New Roman" w:hAnsi="Times New Roman"/>
        </w:rPr>
        <w:t>Das Schiedsgericht setzt den Streitwert nach den Vorschriften der ZPO fest. Für die Honorare der Schiedsrichter und deren Auslagen gilt die oben angeführte Schiedsgerichtsordnung. Die Prozessb</w:t>
      </w:r>
      <w:r>
        <w:rPr>
          <w:rFonts w:ascii="Times New Roman" w:hAnsi="Times New Roman"/>
        </w:rPr>
        <w:t>e</w:t>
      </w:r>
      <w:r>
        <w:rPr>
          <w:rFonts w:ascii="Times New Roman" w:hAnsi="Times New Roman"/>
        </w:rPr>
        <w:t xml:space="preserve">vollmächtigten der Parteien sind befugt, für ihre Tätigkeit im Schiedsgerichtsverfahren Gebühren nach </w:t>
      </w:r>
      <w:r w:rsidR="00ED6D2A">
        <w:rPr>
          <w:rFonts w:ascii="Times New Roman" w:hAnsi="Times New Roman"/>
        </w:rPr>
        <w:t>§</w:t>
      </w:r>
      <w:bookmarkStart w:id="0" w:name="_GoBack"/>
      <w:bookmarkEnd w:id="0"/>
      <w:r>
        <w:rPr>
          <w:rFonts w:ascii="Times New Roman" w:hAnsi="Times New Roman"/>
        </w:rPr>
        <w:t>§</w:t>
      </w:r>
      <w:r w:rsidR="00ED6D2A">
        <w:rPr>
          <w:rFonts w:ascii="Times New Roman" w:hAnsi="Times New Roman"/>
        </w:rPr>
        <w:t xml:space="preserve"> 3200 ff.</w:t>
      </w:r>
      <w:r>
        <w:rPr>
          <w:rFonts w:ascii="Times New Roman" w:hAnsi="Times New Roman"/>
        </w:rPr>
        <w:t xml:space="preserve"> RVG zu berechnen.</w:t>
      </w: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r>
        <w:rPr>
          <w:rFonts w:ascii="Times New Roman" w:hAnsi="Times New Roman"/>
        </w:rPr>
        <w:t>5.</w:t>
      </w:r>
    </w:p>
    <w:p w:rsidR="0049492C" w:rsidRDefault="0049492C" w:rsidP="0049492C">
      <w:pPr>
        <w:pStyle w:val="KeinLeerraum"/>
        <w:spacing w:line="360" w:lineRule="auto"/>
        <w:jc w:val="both"/>
        <w:rPr>
          <w:rFonts w:ascii="Times New Roman" w:hAnsi="Times New Roman"/>
        </w:rPr>
      </w:pPr>
      <w:r>
        <w:rPr>
          <w:rFonts w:ascii="Times New Roman" w:hAnsi="Times New Roman"/>
        </w:rPr>
        <w:t>Die Parteien haften gegenüber den Schiedsrichtern als Gesamtschuldner.</w:t>
      </w: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r>
        <w:rPr>
          <w:rFonts w:ascii="Times New Roman" w:hAnsi="Times New Roman"/>
        </w:rPr>
        <w:t>6.</w:t>
      </w:r>
    </w:p>
    <w:p w:rsidR="0049492C" w:rsidRDefault="0049492C" w:rsidP="0049492C">
      <w:pPr>
        <w:pStyle w:val="KeinLeerraum"/>
        <w:spacing w:line="360" w:lineRule="auto"/>
        <w:jc w:val="both"/>
        <w:rPr>
          <w:rFonts w:ascii="Times New Roman" w:hAnsi="Times New Roman"/>
        </w:rPr>
      </w:pPr>
      <w:r>
        <w:rPr>
          <w:rFonts w:ascii="Times New Roman" w:hAnsi="Times New Roman"/>
        </w:rPr>
        <w:t>Die Parteien können den Schiedsrichtervertrag nur aus wichtigem Grund kündigen.</w:t>
      </w: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p>
    <w:p w:rsidR="0049492C" w:rsidRDefault="0049492C" w:rsidP="0049492C">
      <w:pPr>
        <w:pStyle w:val="KeinLeerraum"/>
        <w:spacing w:line="360" w:lineRule="auto"/>
        <w:jc w:val="both"/>
        <w:rPr>
          <w:rFonts w:ascii="Times New Roman" w:hAnsi="Times New Roman"/>
        </w:rPr>
      </w:pPr>
    </w:p>
    <w:p w:rsidR="0049492C" w:rsidRPr="003A0F67" w:rsidRDefault="0049492C" w:rsidP="00EA2338">
      <w:pPr>
        <w:pStyle w:val="KeinLeerraum"/>
        <w:spacing w:line="360" w:lineRule="auto"/>
        <w:jc w:val="both"/>
        <w:rPr>
          <w:rFonts w:ascii="Times New Roman" w:hAnsi="Times New Roman"/>
        </w:rPr>
      </w:pPr>
    </w:p>
    <w:p w:rsidR="0049492C" w:rsidRPr="003A0F67" w:rsidRDefault="0049492C" w:rsidP="00EA2338">
      <w:pPr>
        <w:pStyle w:val="KeinLeerraum"/>
        <w:spacing w:line="360" w:lineRule="auto"/>
        <w:jc w:val="both"/>
        <w:rPr>
          <w:rFonts w:ascii="Times New Roman" w:hAnsi="Times New Roman"/>
        </w:rPr>
      </w:pPr>
    </w:p>
    <w:p w:rsidR="0049492C" w:rsidRPr="003A0F67" w:rsidRDefault="0049492C" w:rsidP="00EA2338">
      <w:pPr>
        <w:pStyle w:val="KeinLeerraum"/>
        <w:spacing w:line="360" w:lineRule="auto"/>
        <w:rPr>
          <w:rFonts w:ascii="Times New Roman" w:hAnsi="Times New Roman"/>
        </w:rPr>
      </w:pPr>
      <w:r w:rsidRPr="003A0F67">
        <w:rPr>
          <w:rFonts w:ascii="Times New Roman" w:hAnsi="Times New Roman"/>
        </w:rPr>
        <w:t>Datum:                    ______________________________        ______________________________</w:t>
      </w:r>
    </w:p>
    <w:p w:rsidR="0049492C" w:rsidRDefault="0049492C" w:rsidP="00EA2338">
      <w:pPr>
        <w:pStyle w:val="KeinLeerraum"/>
        <w:spacing w:line="360" w:lineRule="auto"/>
        <w:rPr>
          <w:rFonts w:ascii="Times New Roman" w:hAnsi="Times New Roman"/>
        </w:rPr>
      </w:pPr>
    </w:p>
    <w:p w:rsidR="0049492C" w:rsidRDefault="0049492C" w:rsidP="00EA2338">
      <w:pPr>
        <w:pStyle w:val="KeinLeerraum"/>
        <w:spacing w:line="360" w:lineRule="auto"/>
        <w:rPr>
          <w:rFonts w:ascii="Times New Roman" w:hAnsi="Times New Roman"/>
        </w:rPr>
      </w:pPr>
    </w:p>
    <w:p w:rsidR="0049492C" w:rsidRPr="003A0F67" w:rsidRDefault="0049492C" w:rsidP="00EA2338">
      <w:pPr>
        <w:pStyle w:val="KeinLeerraum"/>
        <w:spacing w:line="360" w:lineRule="auto"/>
        <w:rPr>
          <w:rFonts w:ascii="Times New Roman" w:hAnsi="Times New Roman"/>
        </w:rPr>
      </w:pPr>
    </w:p>
    <w:p w:rsidR="0049492C" w:rsidRPr="003A0F67" w:rsidRDefault="0049492C" w:rsidP="00EA2338">
      <w:pPr>
        <w:pStyle w:val="KeinLeerraum"/>
        <w:spacing w:line="360" w:lineRule="auto"/>
        <w:rPr>
          <w:rFonts w:ascii="Times New Roman" w:hAnsi="Times New Roman"/>
        </w:rPr>
      </w:pPr>
      <w:r w:rsidRPr="003A0F67">
        <w:rPr>
          <w:rFonts w:ascii="Times New Roman" w:hAnsi="Times New Roman"/>
        </w:rPr>
        <w:t>Unterschrift:          ______________________________        ______________________________</w:t>
      </w:r>
    </w:p>
    <w:sectPr w:rsidR="0049492C" w:rsidRPr="003A0F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utura LtCn BT">
    <w:panose1 w:val="020B040802020403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snummer" w:val="13731"/>
    <w:docVar w:name="Aktennummer" w:val="4002/14"/>
    <w:docVar w:name="AnzahlAusdruck" w:val="1"/>
    <w:docVar w:name="Bemerkung" w:val="Schiedsrichtervertrag"/>
    <w:docVar w:name="BriefDatOrig" w:val="R:\RA\D10\D14-15.DOC"/>
    <w:docVar w:name="DDNummerPH" w:val="fehlt"/>
    <w:docVar w:name="DICTASAVE" w:val="0"/>
    <w:docVar w:name="DmsSwR" w:val="solleer#W#solleer"/>
    <w:docVar w:name="DMSunterordner" w:val="0"/>
  </w:docVars>
  <w:rsids>
    <w:rsidRoot w:val="0049492C"/>
    <w:rsid w:val="00001282"/>
    <w:rsid w:val="0000215A"/>
    <w:rsid w:val="00003F7A"/>
    <w:rsid w:val="00003FC5"/>
    <w:rsid w:val="000065A1"/>
    <w:rsid w:val="00007C0A"/>
    <w:rsid w:val="000102B2"/>
    <w:rsid w:val="00011EC5"/>
    <w:rsid w:val="00012F4C"/>
    <w:rsid w:val="00024782"/>
    <w:rsid w:val="00027F4D"/>
    <w:rsid w:val="00030CE8"/>
    <w:rsid w:val="00034A78"/>
    <w:rsid w:val="00036957"/>
    <w:rsid w:val="00036AF1"/>
    <w:rsid w:val="00043B16"/>
    <w:rsid w:val="00043BF1"/>
    <w:rsid w:val="00046992"/>
    <w:rsid w:val="0005063F"/>
    <w:rsid w:val="00052AA5"/>
    <w:rsid w:val="00054FB9"/>
    <w:rsid w:val="00055CF1"/>
    <w:rsid w:val="00057056"/>
    <w:rsid w:val="00060149"/>
    <w:rsid w:val="00061996"/>
    <w:rsid w:val="00062B01"/>
    <w:rsid w:val="0006405D"/>
    <w:rsid w:val="00065A79"/>
    <w:rsid w:val="00070A0D"/>
    <w:rsid w:val="00071E8F"/>
    <w:rsid w:val="00073FEF"/>
    <w:rsid w:val="00084EEE"/>
    <w:rsid w:val="000905DC"/>
    <w:rsid w:val="00091BD4"/>
    <w:rsid w:val="000A0589"/>
    <w:rsid w:val="000A1053"/>
    <w:rsid w:val="000A186C"/>
    <w:rsid w:val="000A1B5B"/>
    <w:rsid w:val="000A21E2"/>
    <w:rsid w:val="000A3F48"/>
    <w:rsid w:val="000A626E"/>
    <w:rsid w:val="000B0A71"/>
    <w:rsid w:val="000B2C9C"/>
    <w:rsid w:val="000B4725"/>
    <w:rsid w:val="000B75E2"/>
    <w:rsid w:val="000B777E"/>
    <w:rsid w:val="000C0015"/>
    <w:rsid w:val="000C0927"/>
    <w:rsid w:val="000C1563"/>
    <w:rsid w:val="000C3191"/>
    <w:rsid w:val="000C4459"/>
    <w:rsid w:val="000D17EC"/>
    <w:rsid w:val="000D1A76"/>
    <w:rsid w:val="000D1B01"/>
    <w:rsid w:val="000D23CA"/>
    <w:rsid w:val="000D3123"/>
    <w:rsid w:val="000D5B93"/>
    <w:rsid w:val="000E1241"/>
    <w:rsid w:val="000E1C30"/>
    <w:rsid w:val="000E2154"/>
    <w:rsid w:val="000E2F67"/>
    <w:rsid w:val="000E3CFA"/>
    <w:rsid w:val="000E48B0"/>
    <w:rsid w:val="000E712E"/>
    <w:rsid w:val="000E7315"/>
    <w:rsid w:val="000E75EF"/>
    <w:rsid w:val="000F0B6F"/>
    <w:rsid w:val="000F0C43"/>
    <w:rsid w:val="000F7AD5"/>
    <w:rsid w:val="001017C9"/>
    <w:rsid w:val="00103069"/>
    <w:rsid w:val="00103786"/>
    <w:rsid w:val="001067E7"/>
    <w:rsid w:val="00107463"/>
    <w:rsid w:val="00107BD6"/>
    <w:rsid w:val="00107C01"/>
    <w:rsid w:val="00107D60"/>
    <w:rsid w:val="00110D6C"/>
    <w:rsid w:val="00112485"/>
    <w:rsid w:val="001129E9"/>
    <w:rsid w:val="00113101"/>
    <w:rsid w:val="00113DAC"/>
    <w:rsid w:val="0012230E"/>
    <w:rsid w:val="00122470"/>
    <w:rsid w:val="00123603"/>
    <w:rsid w:val="001272A9"/>
    <w:rsid w:val="001353BF"/>
    <w:rsid w:val="00142BDF"/>
    <w:rsid w:val="00144246"/>
    <w:rsid w:val="001443C5"/>
    <w:rsid w:val="00144489"/>
    <w:rsid w:val="0014496A"/>
    <w:rsid w:val="00146786"/>
    <w:rsid w:val="0014716B"/>
    <w:rsid w:val="00147436"/>
    <w:rsid w:val="001477AE"/>
    <w:rsid w:val="00150284"/>
    <w:rsid w:val="001504A0"/>
    <w:rsid w:val="00152403"/>
    <w:rsid w:val="00152CCD"/>
    <w:rsid w:val="00152F55"/>
    <w:rsid w:val="001543A1"/>
    <w:rsid w:val="00154E5A"/>
    <w:rsid w:val="0015580E"/>
    <w:rsid w:val="001619B4"/>
    <w:rsid w:val="00163ECF"/>
    <w:rsid w:val="00164FB9"/>
    <w:rsid w:val="001661C1"/>
    <w:rsid w:val="00166FAA"/>
    <w:rsid w:val="00170230"/>
    <w:rsid w:val="00174381"/>
    <w:rsid w:val="001751BC"/>
    <w:rsid w:val="0018183E"/>
    <w:rsid w:val="00182A14"/>
    <w:rsid w:val="001843E0"/>
    <w:rsid w:val="00185174"/>
    <w:rsid w:val="001903F4"/>
    <w:rsid w:val="00192609"/>
    <w:rsid w:val="001931A1"/>
    <w:rsid w:val="0019429D"/>
    <w:rsid w:val="001A20C4"/>
    <w:rsid w:val="001A4ADB"/>
    <w:rsid w:val="001A5F74"/>
    <w:rsid w:val="001A66DB"/>
    <w:rsid w:val="001B1197"/>
    <w:rsid w:val="001B77F2"/>
    <w:rsid w:val="001C16F6"/>
    <w:rsid w:val="001C332F"/>
    <w:rsid w:val="001C46B2"/>
    <w:rsid w:val="001C4A49"/>
    <w:rsid w:val="001C5889"/>
    <w:rsid w:val="001C7579"/>
    <w:rsid w:val="001C7846"/>
    <w:rsid w:val="001D0AB9"/>
    <w:rsid w:val="001D22BF"/>
    <w:rsid w:val="001D4EB0"/>
    <w:rsid w:val="001E3FC4"/>
    <w:rsid w:val="001E48BD"/>
    <w:rsid w:val="001E7A36"/>
    <w:rsid w:val="001E7B80"/>
    <w:rsid w:val="001F28F2"/>
    <w:rsid w:val="001F413D"/>
    <w:rsid w:val="001F43D7"/>
    <w:rsid w:val="001F57A0"/>
    <w:rsid w:val="001F6291"/>
    <w:rsid w:val="00201D2F"/>
    <w:rsid w:val="00203E7B"/>
    <w:rsid w:val="00204FB4"/>
    <w:rsid w:val="002052EC"/>
    <w:rsid w:val="00210D7F"/>
    <w:rsid w:val="00213C6E"/>
    <w:rsid w:val="00214473"/>
    <w:rsid w:val="00215257"/>
    <w:rsid w:val="00223C14"/>
    <w:rsid w:val="0022757F"/>
    <w:rsid w:val="00230267"/>
    <w:rsid w:val="00231370"/>
    <w:rsid w:val="00231867"/>
    <w:rsid w:val="00233A95"/>
    <w:rsid w:val="002375BC"/>
    <w:rsid w:val="002434E6"/>
    <w:rsid w:val="002500AC"/>
    <w:rsid w:val="00251514"/>
    <w:rsid w:val="00251C73"/>
    <w:rsid w:val="00252AF7"/>
    <w:rsid w:val="00255D39"/>
    <w:rsid w:val="00260A11"/>
    <w:rsid w:val="0026135B"/>
    <w:rsid w:val="00265891"/>
    <w:rsid w:val="002658EC"/>
    <w:rsid w:val="00265F6A"/>
    <w:rsid w:val="00266538"/>
    <w:rsid w:val="0027070E"/>
    <w:rsid w:val="002741E2"/>
    <w:rsid w:val="00275FF3"/>
    <w:rsid w:val="0027796C"/>
    <w:rsid w:val="002804F0"/>
    <w:rsid w:val="00282194"/>
    <w:rsid w:val="00284193"/>
    <w:rsid w:val="00286A2E"/>
    <w:rsid w:val="00286B1F"/>
    <w:rsid w:val="00290147"/>
    <w:rsid w:val="00290A7F"/>
    <w:rsid w:val="00291723"/>
    <w:rsid w:val="002931EE"/>
    <w:rsid w:val="002975A7"/>
    <w:rsid w:val="002A404D"/>
    <w:rsid w:val="002A5521"/>
    <w:rsid w:val="002A6DE4"/>
    <w:rsid w:val="002B0056"/>
    <w:rsid w:val="002B048F"/>
    <w:rsid w:val="002B07DB"/>
    <w:rsid w:val="002B27DF"/>
    <w:rsid w:val="002B59C9"/>
    <w:rsid w:val="002B7781"/>
    <w:rsid w:val="002B77B6"/>
    <w:rsid w:val="002C0DD1"/>
    <w:rsid w:val="002C3CEF"/>
    <w:rsid w:val="002C57CF"/>
    <w:rsid w:val="002C6C16"/>
    <w:rsid w:val="002D3E77"/>
    <w:rsid w:val="002E31BD"/>
    <w:rsid w:val="002E352A"/>
    <w:rsid w:val="002E3697"/>
    <w:rsid w:val="002E3C1B"/>
    <w:rsid w:val="002E43BE"/>
    <w:rsid w:val="002E44FD"/>
    <w:rsid w:val="002F440B"/>
    <w:rsid w:val="002F6D9F"/>
    <w:rsid w:val="002F7A7D"/>
    <w:rsid w:val="003034A0"/>
    <w:rsid w:val="00306FBA"/>
    <w:rsid w:val="00311628"/>
    <w:rsid w:val="00313D86"/>
    <w:rsid w:val="00313FBC"/>
    <w:rsid w:val="00315C3F"/>
    <w:rsid w:val="003226A1"/>
    <w:rsid w:val="003249F7"/>
    <w:rsid w:val="00326305"/>
    <w:rsid w:val="003279D0"/>
    <w:rsid w:val="003317FB"/>
    <w:rsid w:val="00334044"/>
    <w:rsid w:val="003348B7"/>
    <w:rsid w:val="00342483"/>
    <w:rsid w:val="00343631"/>
    <w:rsid w:val="00350287"/>
    <w:rsid w:val="00350D30"/>
    <w:rsid w:val="00352171"/>
    <w:rsid w:val="00356872"/>
    <w:rsid w:val="00357D6E"/>
    <w:rsid w:val="00357ED0"/>
    <w:rsid w:val="0036029F"/>
    <w:rsid w:val="00360580"/>
    <w:rsid w:val="003656A7"/>
    <w:rsid w:val="00366ECE"/>
    <w:rsid w:val="00372F77"/>
    <w:rsid w:val="00376650"/>
    <w:rsid w:val="003771BD"/>
    <w:rsid w:val="0038158A"/>
    <w:rsid w:val="00381D68"/>
    <w:rsid w:val="003841D4"/>
    <w:rsid w:val="00386C6A"/>
    <w:rsid w:val="00390D92"/>
    <w:rsid w:val="00391484"/>
    <w:rsid w:val="003928AF"/>
    <w:rsid w:val="00394620"/>
    <w:rsid w:val="0039524E"/>
    <w:rsid w:val="003A3FE9"/>
    <w:rsid w:val="003A4E35"/>
    <w:rsid w:val="003A6750"/>
    <w:rsid w:val="003A7EA8"/>
    <w:rsid w:val="003B6235"/>
    <w:rsid w:val="003B7639"/>
    <w:rsid w:val="003B7689"/>
    <w:rsid w:val="003C0E23"/>
    <w:rsid w:val="003C43F9"/>
    <w:rsid w:val="003C730F"/>
    <w:rsid w:val="003D2714"/>
    <w:rsid w:val="003D2765"/>
    <w:rsid w:val="003D53A5"/>
    <w:rsid w:val="003D70A6"/>
    <w:rsid w:val="003E1079"/>
    <w:rsid w:val="003E185D"/>
    <w:rsid w:val="003E1AC3"/>
    <w:rsid w:val="003E21A6"/>
    <w:rsid w:val="003E2EB1"/>
    <w:rsid w:val="003E67F9"/>
    <w:rsid w:val="003F3905"/>
    <w:rsid w:val="003F63CC"/>
    <w:rsid w:val="003F6D90"/>
    <w:rsid w:val="003F71B3"/>
    <w:rsid w:val="00401409"/>
    <w:rsid w:val="004031EE"/>
    <w:rsid w:val="004038DA"/>
    <w:rsid w:val="004072D6"/>
    <w:rsid w:val="00410443"/>
    <w:rsid w:val="0041549A"/>
    <w:rsid w:val="00423023"/>
    <w:rsid w:val="00427A89"/>
    <w:rsid w:val="0043043B"/>
    <w:rsid w:val="0043336D"/>
    <w:rsid w:val="00433678"/>
    <w:rsid w:val="0043386F"/>
    <w:rsid w:val="004347D5"/>
    <w:rsid w:val="0043777A"/>
    <w:rsid w:val="00441BB2"/>
    <w:rsid w:val="004425C7"/>
    <w:rsid w:val="00444193"/>
    <w:rsid w:val="00445007"/>
    <w:rsid w:val="00446B85"/>
    <w:rsid w:val="00447B7B"/>
    <w:rsid w:val="0046003A"/>
    <w:rsid w:val="00461C0E"/>
    <w:rsid w:val="00461D02"/>
    <w:rsid w:val="00467CB6"/>
    <w:rsid w:val="00471176"/>
    <w:rsid w:val="00474A97"/>
    <w:rsid w:val="00486FD3"/>
    <w:rsid w:val="00487A44"/>
    <w:rsid w:val="004901D7"/>
    <w:rsid w:val="004903ED"/>
    <w:rsid w:val="0049369F"/>
    <w:rsid w:val="00493CBA"/>
    <w:rsid w:val="0049471A"/>
    <w:rsid w:val="0049492C"/>
    <w:rsid w:val="004A0CAC"/>
    <w:rsid w:val="004A1535"/>
    <w:rsid w:val="004A1D11"/>
    <w:rsid w:val="004A1F08"/>
    <w:rsid w:val="004A4344"/>
    <w:rsid w:val="004B28E0"/>
    <w:rsid w:val="004B5403"/>
    <w:rsid w:val="004B72FF"/>
    <w:rsid w:val="004B7BD0"/>
    <w:rsid w:val="004B7D02"/>
    <w:rsid w:val="004C6127"/>
    <w:rsid w:val="004D02ED"/>
    <w:rsid w:val="004D0B57"/>
    <w:rsid w:val="004D173A"/>
    <w:rsid w:val="004D1B5F"/>
    <w:rsid w:val="004D4DBC"/>
    <w:rsid w:val="004E005D"/>
    <w:rsid w:val="004E1B0E"/>
    <w:rsid w:val="004E6176"/>
    <w:rsid w:val="004F00D0"/>
    <w:rsid w:val="004F31CC"/>
    <w:rsid w:val="004F3702"/>
    <w:rsid w:val="004F4829"/>
    <w:rsid w:val="004F59C2"/>
    <w:rsid w:val="004F5C88"/>
    <w:rsid w:val="004F6CFE"/>
    <w:rsid w:val="00500801"/>
    <w:rsid w:val="005025AF"/>
    <w:rsid w:val="00503B61"/>
    <w:rsid w:val="005053D4"/>
    <w:rsid w:val="005054D6"/>
    <w:rsid w:val="005065E4"/>
    <w:rsid w:val="005105F6"/>
    <w:rsid w:val="00511C93"/>
    <w:rsid w:val="005133EC"/>
    <w:rsid w:val="0051610B"/>
    <w:rsid w:val="00520D73"/>
    <w:rsid w:val="005314A5"/>
    <w:rsid w:val="00531643"/>
    <w:rsid w:val="00533401"/>
    <w:rsid w:val="00535511"/>
    <w:rsid w:val="00535537"/>
    <w:rsid w:val="00537592"/>
    <w:rsid w:val="00537826"/>
    <w:rsid w:val="00543D9A"/>
    <w:rsid w:val="0054483B"/>
    <w:rsid w:val="00544EF9"/>
    <w:rsid w:val="005461F6"/>
    <w:rsid w:val="00551275"/>
    <w:rsid w:val="005562EB"/>
    <w:rsid w:val="005621D3"/>
    <w:rsid w:val="0056367D"/>
    <w:rsid w:val="005637B3"/>
    <w:rsid w:val="00564016"/>
    <w:rsid w:val="00564252"/>
    <w:rsid w:val="00565007"/>
    <w:rsid w:val="00566231"/>
    <w:rsid w:val="00566DF0"/>
    <w:rsid w:val="005703AD"/>
    <w:rsid w:val="0057094E"/>
    <w:rsid w:val="00572648"/>
    <w:rsid w:val="00572CDF"/>
    <w:rsid w:val="00574240"/>
    <w:rsid w:val="005759FF"/>
    <w:rsid w:val="0057613B"/>
    <w:rsid w:val="0057683A"/>
    <w:rsid w:val="00582DDA"/>
    <w:rsid w:val="00587B55"/>
    <w:rsid w:val="00595604"/>
    <w:rsid w:val="00595DE8"/>
    <w:rsid w:val="00595EB5"/>
    <w:rsid w:val="005A087E"/>
    <w:rsid w:val="005A1C2C"/>
    <w:rsid w:val="005A245B"/>
    <w:rsid w:val="005A34DC"/>
    <w:rsid w:val="005A35F5"/>
    <w:rsid w:val="005A4DAD"/>
    <w:rsid w:val="005A5987"/>
    <w:rsid w:val="005A6833"/>
    <w:rsid w:val="005A7159"/>
    <w:rsid w:val="005B22BE"/>
    <w:rsid w:val="005B4049"/>
    <w:rsid w:val="005B52CF"/>
    <w:rsid w:val="005B5838"/>
    <w:rsid w:val="005C048A"/>
    <w:rsid w:val="005C19A6"/>
    <w:rsid w:val="005C2C79"/>
    <w:rsid w:val="005C4A61"/>
    <w:rsid w:val="005C4C75"/>
    <w:rsid w:val="005C4DC4"/>
    <w:rsid w:val="005C7358"/>
    <w:rsid w:val="005D3B55"/>
    <w:rsid w:val="005D3D35"/>
    <w:rsid w:val="005D5769"/>
    <w:rsid w:val="005D6F80"/>
    <w:rsid w:val="005D721F"/>
    <w:rsid w:val="005D7BED"/>
    <w:rsid w:val="005E0B16"/>
    <w:rsid w:val="005E1C69"/>
    <w:rsid w:val="005F2B09"/>
    <w:rsid w:val="005F35D2"/>
    <w:rsid w:val="005F3DCC"/>
    <w:rsid w:val="005F604F"/>
    <w:rsid w:val="00610AB3"/>
    <w:rsid w:val="006111A2"/>
    <w:rsid w:val="00611E03"/>
    <w:rsid w:val="00615204"/>
    <w:rsid w:val="00617672"/>
    <w:rsid w:val="0062012B"/>
    <w:rsid w:val="00623952"/>
    <w:rsid w:val="00623E11"/>
    <w:rsid w:val="00625520"/>
    <w:rsid w:val="00626512"/>
    <w:rsid w:val="00626891"/>
    <w:rsid w:val="00627189"/>
    <w:rsid w:val="0063379E"/>
    <w:rsid w:val="006371DD"/>
    <w:rsid w:val="00637A47"/>
    <w:rsid w:val="00640B19"/>
    <w:rsid w:val="00640EF3"/>
    <w:rsid w:val="00641351"/>
    <w:rsid w:val="00642DB2"/>
    <w:rsid w:val="00650C0D"/>
    <w:rsid w:val="00651CC2"/>
    <w:rsid w:val="00652E35"/>
    <w:rsid w:val="0066091D"/>
    <w:rsid w:val="00661F39"/>
    <w:rsid w:val="00667A09"/>
    <w:rsid w:val="006705DE"/>
    <w:rsid w:val="00670A24"/>
    <w:rsid w:val="00671409"/>
    <w:rsid w:val="00671764"/>
    <w:rsid w:val="00672522"/>
    <w:rsid w:val="006726C3"/>
    <w:rsid w:val="00672E1A"/>
    <w:rsid w:val="00673378"/>
    <w:rsid w:val="00676AB6"/>
    <w:rsid w:val="00676BEA"/>
    <w:rsid w:val="0068027A"/>
    <w:rsid w:val="0068178F"/>
    <w:rsid w:val="00683921"/>
    <w:rsid w:val="00687046"/>
    <w:rsid w:val="006913F2"/>
    <w:rsid w:val="00695827"/>
    <w:rsid w:val="00695D7A"/>
    <w:rsid w:val="00696C9D"/>
    <w:rsid w:val="006A184F"/>
    <w:rsid w:val="006A3461"/>
    <w:rsid w:val="006A47FD"/>
    <w:rsid w:val="006A72DA"/>
    <w:rsid w:val="006B1358"/>
    <w:rsid w:val="006B26DF"/>
    <w:rsid w:val="006B2E6B"/>
    <w:rsid w:val="006B3A43"/>
    <w:rsid w:val="006C36F4"/>
    <w:rsid w:val="006C4619"/>
    <w:rsid w:val="006C7D1E"/>
    <w:rsid w:val="006D0AEF"/>
    <w:rsid w:val="006D3128"/>
    <w:rsid w:val="006D4307"/>
    <w:rsid w:val="006D62AC"/>
    <w:rsid w:val="006D7E4D"/>
    <w:rsid w:val="006E0A00"/>
    <w:rsid w:val="006E667D"/>
    <w:rsid w:val="006F2E27"/>
    <w:rsid w:val="0070279E"/>
    <w:rsid w:val="00702920"/>
    <w:rsid w:val="00702B16"/>
    <w:rsid w:val="00707D1D"/>
    <w:rsid w:val="007112A8"/>
    <w:rsid w:val="00711E00"/>
    <w:rsid w:val="00713819"/>
    <w:rsid w:val="007139AA"/>
    <w:rsid w:val="007148B4"/>
    <w:rsid w:val="00714933"/>
    <w:rsid w:val="00720B32"/>
    <w:rsid w:val="00724736"/>
    <w:rsid w:val="00725B89"/>
    <w:rsid w:val="0072637B"/>
    <w:rsid w:val="00726AAC"/>
    <w:rsid w:val="00731AF1"/>
    <w:rsid w:val="00734604"/>
    <w:rsid w:val="00734FEC"/>
    <w:rsid w:val="0073643C"/>
    <w:rsid w:val="00736465"/>
    <w:rsid w:val="007411F1"/>
    <w:rsid w:val="0074184E"/>
    <w:rsid w:val="00743361"/>
    <w:rsid w:val="0074432B"/>
    <w:rsid w:val="007477B5"/>
    <w:rsid w:val="00747B8E"/>
    <w:rsid w:val="00751E51"/>
    <w:rsid w:val="00754CAF"/>
    <w:rsid w:val="007559FA"/>
    <w:rsid w:val="0076455F"/>
    <w:rsid w:val="00765449"/>
    <w:rsid w:val="00765D0F"/>
    <w:rsid w:val="007708A0"/>
    <w:rsid w:val="007725C7"/>
    <w:rsid w:val="00773C92"/>
    <w:rsid w:val="007762C8"/>
    <w:rsid w:val="00782322"/>
    <w:rsid w:val="00783398"/>
    <w:rsid w:val="00787801"/>
    <w:rsid w:val="007909BC"/>
    <w:rsid w:val="007930D1"/>
    <w:rsid w:val="00797835"/>
    <w:rsid w:val="007A0375"/>
    <w:rsid w:val="007A3990"/>
    <w:rsid w:val="007A3E4A"/>
    <w:rsid w:val="007A73C8"/>
    <w:rsid w:val="007A759C"/>
    <w:rsid w:val="007B2C1C"/>
    <w:rsid w:val="007B55C3"/>
    <w:rsid w:val="007B6F24"/>
    <w:rsid w:val="007B75D9"/>
    <w:rsid w:val="007C5BAE"/>
    <w:rsid w:val="007C68C6"/>
    <w:rsid w:val="007D3BCA"/>
    <w:rsid w:val="007E408D"/>
    <w:rsid w:val="007E501A"/>
    <w:rsid w:val="007F2ED7"/>
    <w:rsid w:val="007F6E35"/>
    <w:rsid w:val="00800322"/>
    <w:rsid w:val="00802EEB"/>
    <w:rsid w:val="00803AEB"/>
    <w:rsid w:val="00806337"/>
    <w:rsid w:val="00810446"/>
    <w:rsid w:val="008105AA"/>
    <w:rsid w:val="008107D1"/>
    <w:rsid w:val="00811D11"/>
    <w:rsid w:val="0081306E"/>
    <w:rsid w:val="00815640"/>
    <w:rsid w:val="008164AE"/>
    <w:rsid w:val="008179A4"/>
    <w:rsid w:val="00817E48"/>
    <w:rsid w:val="008200FB"/>
    <w:rsid w:val="00822F69"/>
    <w:rsid w:val="0082593B"/>
    <w:rsid w:val="008274D1"/>
    <w:rsid w:val="008276AF"/>
    <w:rsid w:val="00834D1B"/>
    <w:rsid w:val="0083509D"/>
    <w:rsid w:val="00851849"/>
    <w:rsid w:val="0085296F"/>
    <w:rsid w:val="00854CCD"/>
    <w:rsid w:val="00856581"/>
    <w:rsid w:val="00860FC7"/>
    <w:rsid w:val="00861560"/>
    <w:rsid w:val="0086343A"/>
    <w:rsid w:val="008634E7"/>
    <w:rsid w:val="008636DC"/>
    <w:rsid w:val="00863C2B"/>
    <w:rsid w:val="00864551"/>
    <w:rsid w:val="008659B3"/>
    <w:rsid w:val="00872F4D"/>
    <w:rsid w:val="008740F4"/>
    <w:rsid w:val="0087429C"/>
    <w:rsid w:val="00876607"/>
    <w:rsid w:val="00880882"/>
    <w:rsid w:val="008816B8"/>
    <w:rsid w:val="00883B70"/>
    <w:rsid w:val="00885755"/>
    <w:rsid w:val="00886A57"/>
    <w:rsid w:val="008916C7"/>
    <w:rsid w:val="00891FC9"/>
    <w:rsid w:val="0089324D"/>
    <w:rsid w:val="00895C5E"/>
    <w:rsid w:val="00896DAC"/>
    <w:rsid w:val="008975E0"/>
    <w:rsid w:val="008977A3"/>
    <w:rsid w:val="008A0D83"/>
    <w:rsid w:val="008A32CF"/>
    <w:rsid w:val="008A3A4D"/>
    <w:rsid w:val="008A4AAF"/>
    <w:rsid w:val="008A5ADE"/>
    <w:rsid w:val="008A7BF0"/>
    <w:rsid w:val="008B5A15"/>
    <w:rsid w:val="008B6D85"/>
    <w:rsid w:val="008B753F"/>
    <w:rsid w:val="008C38CA"/>
    <w:rsid w:val="008D2295"/>
    <w:rsid w:val="008D5D56"/>
    <w:rsid w:val="008E1C2A"/>
    <w:rsid w:val="008E36C0"/>
    <w:rsid w:val="008E5502"/>
    <w:rsid w:val="008E7D29"/>
    <w:rsid w:val="008F0781"/>
    <w:rsid w:val="008F2741"/>
    <w:rsid w:val="008F376E"/>
    <w:rsid w:val="008F4503"/>
    <w:rsid w:val="008F4748"/>
    <w:rsid w:val="008F5646"/>
    <w:rsid w:val="008F5B0E"/>
    <w:rsid w:val="00900D92"/>
    <w:rsid w:val="0091029F"/>
    <w:rsid w:val="009118A2"/>
    <w:rsid w:val="00913732"/>
    <w:rsid w:val="00913E66"/>
    <w:rsid w:val="00915937"/>
    <w:rsid w:val="00922548"/>
    <w:rsid w:val="00924A2C"/>
    <w:rsid w:val="009266DF"/>
    <w:rsid w:val="00931174"/>
    <w:rsid w:val="00932EB8"/>
    <w:rsid w:val="00933274"/>
    <w:rsid w:val="00940B50"/>
    <w:rsid w:val="00940F47"/>
    <w:rsid w:val="0094725B"/>
    <w:rsid w:val="00947CE5"/>
    <w:rsid w:val="00954681"/>
    <w:rsid w:val="009566AE"/>
    <w:rsid w:val="00956C0C"/>
    <w:rsid w:val="0096759C"/>
    <w:rsid w:val="00971E90"/>
    <w:rsid w:val="00971F39"/>
    <w:rsid w:val="009736C9"/>
    <w:rsid w:val="0097409C"/>
    <w:rsid w:val="0097482F"/>
    <w:rsid w:val="00974B4B"/>
    <w:rsid w:val="0097591E"/>
    <w:rsid w:val="009806C2"/>
    <w:rsid w:val="0098461F"/>
    <w:rsid w:val="00984E18"/>
    <w:rsid w:val="00985BC3"/>
    <w:rsid w:val="00990FC4"/>
    <w:rsid w:val="0099703A"/>
    <w:rsid w:val="00997335"/>
    <w:rsid w:val="00997A3F"/>
    <w:rsid w:val="009A32C9"/>
    <w:rsid w:val="009A742D"/>
    <w:rsid w:val="009B46F6"/>
    <w:rsid w:val="009B688B"/>
    <w:rsid w:val="009C21B2"/>
    <w:rsid w:val="009C5307"/>
    <w:rsid w:val="009C5923"/>
    <w:rsid w:val="009C6A9E"/>
    <w:rsid w:val="009E0497"/>
    <w:rsid w:val="009E0BD7"/>
    <w:rsid w:val="009E2140"/>
    <w:rsid w:val="009E262C"/>
    <w:rsid w:val="009E3416"/>
    <w:rsid w:val="009E442B"/>
    <w:rsid w:val="009E444B"/>
    <w:rsid w:val="009E56D5"/>
    <w:rsid w:val="009E7339"/>
    <w:rsid w:val="009E7452"/>
    <w:rsid w:val="009E7FE9"/>
    <w:rsid w:val="009F6C78"/>
    <w:rsid w:val="009F7FC6"/>
    <w:rsid w:val="00A00AEF"/>
    <w:rsid w:val="00A00B59"/>
    <w:rsid w:val="00A0128C"/>
    <w:rsid w:val="00A0145A"/>
    <w:rsid w:val="00A025A6"/>
    <w:rsid w:val="00A0562B"/>
    <w:rsid w:val="00A11B72"/>
    <w:rsid w:val="00A12054"/>
    <w:rsid w:val="00A121E8"/>
    <w:rsid w:val="00A1368C"/>
    <w:rsid w:val="00A1410F"/>
    <w:rsid w:val="00A14B94"/>
    <w:rsid w:val="00A16083"/>
    <w:rsid w:val="00A17769"/>
    <w:rsid w:val="00A22822"/>
    <w:rsid w:val="00A2578D"/>
    <w:rsid w:val="00A26376"/>
    <w:rsid w:val="00A26A40"/>
    <w:rsid w:val="00A275B8"/>
    <w:rsid w:val="00A27E25"/>
    <w:rsid w:val="00A304DB"/>
    <w:rsid w:val="00A319E1"/>
    <w:rsid w:val="00A320E0"/>
    <w:rsid w:val="00A376A0"/>
    <w:rsid w:val="00A4020C"/>
    <w:rsid w:val="00A41A9F"/>
    <w:rsid w:val="00A42746"/>
    <w:rsid w:val="00A4358A"/>
    <w:rsid w:val="00A44361"/>
    <w:rsid w:val="00A50061"/>
    <w:rsid w:val="00A50622"/>
    <w:rsid w:val="00A52EE4"/>
    <w:rsid w:val="00A53394"/>
    <w:rsid w:val="00A533F1"/>
    <w:rsid w:val="00A60300"/>
    <w:rsid w:val="00A640E6"/>
    <w:rsid w:val="00A65392"/>
    <w:rsid w:val="00A7238F"/>
    <w:rsid w:val="00A72973"/>
    <w:rsid w:val="00A749AB"/>
    <w:rsid w:val="00A776CD"/>
    <w:rsid w:val="00A804D9"/>
    <w:rsid w:val="00A836DF"/>
    <w:rsid w:val="00A97400"/>
    <w:rsid w:val="00AA2947"/>
    <w:rsid w:val="00AA6000"/>
    <w:rsid w:val="00AB0393"/>
    <w:rsid w:val="00AB0A69"/>
    <w:rsid w:val="00AB327F"/>
    <w:rsid w:val="00AB3DE3"/>
    <w:rsid w:val="00AB4AF3"/>
    <w:rsid w:val="00AC35B4"/>
    <w:rsid w:val="00AC4B45"/>
    <w:rsid w:val="00AD154D"/>
    <w:rsid w:val="00AD1C61"/>
    <w:rsid w:val="00AD2BBA"/>
    <w:rsid w:val="00AD564A"/>
    <w:rsid w:val="00AD6846"/>
    <w:rsid w:val="00AE17AA"/>
    <w:rsid w:val="00AE6940"/>
    <w:rsid w:val="00AE7DD9"/>
    <w:rsid w:val="00B031D1"/>
    <w:rsid w:val="00B07B11"/>
    <w:rsid w:val="00B11705"/>
    <w:rsid w:val="00B203AA"/>
    <w:rsid w:val="00B25300"/>
    <w:rsid w:val="00B25BD8"/>
    <w:rsid w:val="00B27D67"/>
    <w:rsid w:val="00B27FDD"/>
    <w:rsid w:val="00B311E2"/>
    <w:rsid w:val="00B34BFE"/>
    <w:rsid w:val="00B43A83"/>
    <w:rsid w:val="00B43E86"/>
    <w:rsid w:val="00B45613"/>
    <w:rsid w:val="00B50F6F"/>
    <w:rsid w:val="00B50FCE"/>
    <w:rsid w:val="00B529E9"/>
    <w:rsid w:val="00B55694"/>
    <w:rsid w:val="00B56F04"/>
    <w:rsid w:val="00B705C4"/>
    <w:rsid w:val="00B72723"/>
    <w:rsid w:val="00B756A9"/>
    <w:rsid w:val="00B757C0"/>
    <w:rsid w:val="00B76CED"/>
    <w:rsid w:val="00B775A1"/>
    <w:rsid w:val="00B8096E"/>
    <w:rsid w:val="00B84E55"/>
    <w:rsid w:val="00B918BB"/>
    <w:rsid w:val="00B9261F"/>
    <w:rsid w:val="00B95A6B"/>
    <w:rsid w:val="00BA102C"/>
    <w:rsid w:val="00BA486A"/>
    <w:rsid w:val="00BA66D2"/>
    <w:rsid w:val="00BB058F"/>
    <w:rsid w:val="00BB07C6"/>
    <w:rsid w:val="00BB07EB"/>
    <w:rsid w:val="00BB1525"/>
    <w:rsid w:val="00BB62A5"/>
    <w:rsid w:val="00BB785F"/>
    <w:rsid w:val="00BC1CD7"/>
    <w:rsid w:val="00BC30C8"/>
    <w:rsid w:val="00BD1C1C"/>
    <w:rsid w:val="00BD2613"/>
    <w:rsid w:val="00BD2EF5"/>
    <w:rsid w:val="00BD6446"/>
    <w:rsid w:val="00BE3166"/>
    <w:rsid w:val="00BE3927"/>
    <w:rsid w:val="00BE69FF"/>
    <w:rsid w:val="00BE76EA"/>
    <w:rsid w:val="00BE7FB6"/>
    <w:rsid w:val="00BF1BD4"/>
    <w:rsid w:val="00BF2838"/>
    <w:rsid w:val="00C00D23"/>
    <w:rsid w:val="00C01E0D"/>
    <w:rsid w:val="00C04689"/>
    <w:rsid w:val="00C072FC"/>
    <w:rsid w:val="00C10715"/>
    <w:rsid w:val="00C12051"/>
    <w:rsid w:val="00C1320E"/>
    <w:rsid w:val="00C2000E"/>
    <w:rsid w:val="00C20718"/>
    <w:rsid w:val="00C228B4"/>
    <w:rsid w:val="00C2609A"/>
    <w:rsid w:val="00C26FBF"/>
    <w:rsid w:val="00C308D5"/>
    <w:rsid w:val="00C3480E"/>
    <w:rsid w:val="00C44CA0"/>
    <w:rsid w:val="00C45E45"/>
    <w:rsid w:val="00C5143B"/>
    <w:rsid w:val="00C51F85"/>
    <w:rsid w:val="00C56E93"/>
    <w:rsid w:val="00C61D19"/>
    <w:rsid w:val="00C62349"/>
    <w:rsid w:val="00C65B5D"/>
    <w:rsid w:val="00C70E4A"/>
    <w:rsid w:val="00C718C1"/>
    <w:rsid w:val="00C72DF2"/>
    <w:rsid w:val="00C7351F"/>
    <w:rsid w:val="00C742BA"/>
    <w:rsid w:val="00C75695"/>
    <w:rsid w:val="00C75EF8"/>
    <w:rsid w:val="00C7653F"/>
    <w:rsid w:val="00C81CEB"/>
    <w:rsid w:val="00C83C11"/>
    <w:rsid w:val="00C90E91"/>
    <w:rsid w:val="00C917EF"/>
    <w:rsid w:val="00C91826"/>
    <w:rsid w:val="00C91EBC"/>
    <w:rsid w:val="00C92983"/>
    <w:rsid w:val="00C94989"/>
    <w:rsid w:val="00CA3A03"/>
    <w:rsid w:val="00CA6704"/>
    <w:rsid w:val="00CB1F82"/>
    <w:rsid w:val="00CB55F5"/>
    <w:rsid w:val="00CB7968"/>
    <w:rsid w:val="00CB7A59"/>
    <w:rsid w:val="00CB7AC1"/>
    <w:rsid w:val="00CC5134"/>
    <w:rsid w:val="00CD1427"/>
    <w:rsid w:val="00CD16FB"/>
    <w:rsid w:val="00CD1C11"/>
    <w:rsid w:val="00CD333D"/>
    <w:rsid w:val="00CD3C47"/>
    <w:rsid w:val="00CD48F4"/>
    <w:rsid w:val="00CE0846"/>
    <w:rsid w:val="00CE0904"/>
    <w:rsid w:val="00CE5B5D"/>
    <w:rsid w:val="00CF3B6B"/>
    <w:rsid w:val="00CF4C6D"/>
    <w:rsid w:val="00CF798D"/>
    <w:rsid w:val="00D00885"/>
    <w:rsid w:val="00D02575"/>
    <w:rsid w:val="00D03D3F"/>
    <w:rsid w:val="00D06ED2"/>
    <w:rsid w:val="00D074D2"/>
    <w:rsid w:val="00D121E6"/>
    <w:rsid w:val="00D14219"/>
    <w:rsid w:val="00D14393"/>
    <w:rsid w:val="00D158F4"/>
    <w:rsid w:val="00D21A23"/>
    <w:rsid w:val="00D26683"/>
    <w:rsid w:val="00D277D0"/>
    <w:rsid w:val="00D308E3"/>
    <w:rsid w:val="00D32304"/>
    <w:rsid w:val="00D33C06"/>
    <w:rsid w:val="00D34C5B"/>
    <w:rsid w:val="00D45D79"/>
    <w:rsid w:val="00D502B9"/>
    <w:rsid w:val="00D51AB1"/>
    <w:rsid w:val="00D51DC4"/>
    <w:rsid w:val="00D5505F"/>
    <w:rsid w:val="00D5653B"/>
    <w:rsid w:val="00D60036"/>
    <w:rsid w:val="00D62871"/>
    <w:rsid w:val="00D645FD"/>
    <w:rsid w:val="00D677BA"/>
    <w:rsid w:val="00D700A7"/>
    <w:rsid w:val="00D70B98"/>
    <w:rsid w:val="00D757B6"/>
    <w:rsid w:val="00D77CD4"/>
    <w:rsid w:val="00D77DF3"/>
    <w:rsid w:val="00D804DB"/>
    <w:rsid w:val="00D819FB"/>
    <w:rsid w:val="00D83B13"/>
    <w:rsid w:val="00D846D8"/>
    <w:rsid w:val="00D849BF"/>
    <w:rsid w:val="00D84BEB"/>
    <w:rsid w:val="00D920EC"/>
    <w:rsid w:val="00D95DED"/>
    <w:rsid w:val="00D96820"/>
    <w:rsid w:val="00DA0AEE"/>
    <w:rsid w:val="00DA1440"/>
    <w:rsid w:val="00DA2176"/>
    <w:rsid w:val="00DA3302"/>
    <w:rsid w:val="00DA4438"/>
    <w:rsid w:val="00DA5F33"/>
    <w:rsid w:val="00DB1933"/>
    <w:rsid w:val="00DB49EA"/>
    <w:rsid w:val="00DB5FF2"/>
    <w:rsid w:val="00DB772A"/>
    <w:rsid w:val="00DB7895"/>
    <w:rsid w:val="00DC036B"/>
    <w:rsid w:val="00DC40D1"/>
    <w:rsid w:val="00DC492C"/>
    <w:rsid w:val="00DC7192"/>
    <w:rsid w:val="00DD205B"/>
    <w:rsid w:val="00DD4A2A"/>
    <w:rsid w:val="00DD54FA"/>
    <w:rsid w:val="00DD5B5D"/>
    <w:rsid w:val="00DE336B"/>
    <w:rsid w:val="00DE4FF8"/>
    <w:rsid w:val="00DF76FD"/>
    <w:rsid w:val="00DF7838"/>
    <w:rsid w:val="00E0089C"/>
    <w:rsid w:val="00E00D0C"/>
    <w:rsid w:val="00E01176"/>
    <w:rsid w:val="00E0211B"/>
    <w:rsid w:val="00E03D86"/>
    <w:rsid w:val="00E0452D"/>
    <w:rsid w:val="00E04E4D"/>
    <w:rsid w:val="00E07517"/>
    <w:rsid w:val="00E1245D"/>
    <w:rsid w:val="00E1623F"/>
    <w:rsid w:val="00E16411"/>
    <w:rsid w:val="00E179CF"/>
    <w:rsid w:val="00E17CAA"/>
    <w:rsid w:val="00E20020"/>
    <w:rsid w:val="00E222B4"/>
    <w:rsid w:val="00E22674"/>
    <w:rsid w:val="00E25F04"/>
    <w:rsid w:val="00E316FB"/>
    <w:rsid w:val="00E31A11"/>
    <w:rsid w:val="00E32CB2"/>
    <w:rsid w:val="00E32F09"/>
    <w:rsid w:val="00E357CA"/>
    <w:rsid w:val="00E42C94"/>
    <w:rsid w:val="00E43CD6"/>
    <w:rsid w:val="00E43DC8"/>
    <w:rsid w:val="00E4762A"/>
    <w:rsid w:val="00E51130"/>
    <w:rsid w:val="00E529C8"/>
    <w:rsid w:val="00E54492"/>
    <w:rsid w:val="00E562D5"/>
    <w:rsid w:val="00E62A23"/>
    <w:rsid w:val="00E62C69"/>
    <w:rsid w:val="00E70DFB"/>
    <w:rsid w:val="00E75F10"/>
    <w:rsid w:val="00E80C42"/>
    <w:rsid w:val="00E837C4"/>
    <w:rsid w:val="00E865C7"/>
    <w:rsid w:val="00E86614"/>
    <w:rsid w:val="00E8725D"/>
    <w:rsid w:val="00E877C0"/>
    <w:rsid w:val="00E93558"/>
    <w:rsid w:val="00E94311"/>
    <w:rsid w:val="00E95404"/>
    <w:rsid w:val="00EA2338"/>
    <w:rsid w:val="00EA5DCB"/>
    <w:rsid w:val="00EA5E3C"/>
    <w:rsid w:val="00EA605C"/>
    <w:rsid w:val="00EA69A7"/>
    <w:rsid w:val="00EA70F3"/>
    <w:rsid w:val="00EB0661"/>
    <w:rsid w:val="00EB0788"/>
    <w:rsid w:val="00EB3847"/>
    <w:rsid w:val="00EB6991"/>
    <w:rsid w:val="00EB703A"/>
    <w:rsid w:val="00EC41AB"/>
    <w:rsid w:val="00EC54DB"/>
    <w:rsid w:val="00EC76DF"/>
    <w:rsid w:val="00ED1B36"/>
    <w:rsid w:val="00ED2B0D"/>
    <w:rsid w:val="00ED4C6A"/>
    <w:rsid w:val="00ED57A7"/>
    <w:rsid w:val="00ED65B4"/>
    <w:rsid w:val="00ED6D2A"/>
    <w:rsid w:val="00EE0136"/>
    <w:rsid w:val="00EE0F64"/>
    <w:rsid w:val="00EE18EC"/>
    <w:rsid w:val="00EE26DE"/>
    <w:rsid w:val="00EF02F0"/>
    <w:rsid w:val="00EF1D92"/>
    <w:rsid w:val="00EF26B7"/>
    <w:rsid w:val="00EF317D"/>
    <w:rsid w:val="00EF3DDB"/>
    <w:rsid w:val="00EF58BA"/>
    <w:rsid w:val="00EF6C97"/>
    <w:rsid w:val="00F0051B"/>
    <w:rsid w:val="00F02310"/>
    <w:rsid w:val="00F02331"/>
    <w:rsid w:val="00F13A17"/>
    <w:rsid w:val="00F14AE3"/>
    <w:rsid w:val="00F16833"/>
    <w:rsid w:val="00F21785"/>
    <w:rsid w:val="00F22FE3"/>
    <w:rsid w:val="00F236DC"/>
    <w:rsid w:val="00F25624"/>
    <w:rsid w:val="00F259D7"/>
    <w:rsid w:val="00F25A5E"/>
    <w:rsid w:val="00F272A6"/>
    <w:rsid w:val="00F3159E"/>
    <w:rsid w:val="00F31DB9"/>
    <w:rsid w:val="00F35A8C"/>
    <w:rsid w:val="00F36034"/>
    <w:rsid w:val="00F36153"/>
    <w:rsid w:val="00F37AEB"/>
    <w:rsid w:val="00F40178"/>
    <w:rsid w:val="00F406FC"/>
    <w:rsid w:val="00F42848"/>
    <w:rsid w:val="00F44080"/>
    <w:rsid w:val="00F450D4"/>
    <w:rsid w:val="00F451F0"/>
    <w:rsid w:val="00F46C61"/>
    <w:rsid w:val="00F50326"/>
    <w:rsid w:val="00F5129C"/>
    <w:rsid w:val="00F51D4D"/>
    <w:rsid w:val="00F5231B"/>
    <w:rsid w:val="00F55737"/>
    <w:rsid w:val="00F60490"/>
    <w:rsid w:val="00F61FD5"/>
    <w:rsid w:val="00F62A7E"/>
    <w:rsid w:val="00F62FF3"/>
    <w:rsid w:val="00F671D9"/>
    <w:rsid w:val="00F71B6C"/>
    <w:rsid w:val="00F71E20"/>
    <w:rsid w:val="00F75DCF"/>
    <w:rsid w:val="00F80012"/>
    <w:rsid w:val="00F826AC"/>
    <w:rsid w:val="00F82E5E"/>
    <w:rsid w:val="00F838CD"/>
    <w:rsid w:val="00F83AB4"/>
    <w:rsid w:val="00F85DAB"/>
    <w:rsid w:val="00F877D7"/>
    <w:rsid w:val="00F90BAF"/>
    <w:rsid w:val="00F92C41"/>
    <w:rsid w:val="00F944DC"/>
    <w:rsid w:val="00F948EF"/>
    <w:rsid w:val="00F96E4E"/>
    <w:rsid w:val="00FA33FA"/>
    <w:rsid w:val="00FA4190"/>
    <w:rsid w:val="00FA6C17"/>
    <w:rsid w:val="00FB10BE"/>
    <w:rsid w:val="00FB1307"/>
    <w:rsid w:val="00FB22F7"/>
    <w:rsid w:val="00FB40BA"/>
    <w:rsid w:val="00FB7441"/>
    <w:rsid w:val="00FC0A5B"/>
    <w:rsid w:val="00FC0CE0"/>
    <w:rsid w:val="00FC0F6F"/>
    <w:rsid w:val="00FC120D"/>
    <w:rsid w:val="00FC4A8D"/>
    <w:rsid w:val="00FD1B69"/>
    <w:rsid w:val="00FD3A91"/>
    <w:rsid w:val="00FD51F3"/>
    <w:rsid w:val="00FD76D5"/>
    <w:rsid w:val="00FE19E2"/>
    <w:rsid w:val="00FF1A3D"/>
    <w:rsid w:val="00FF2043"/>
    <w:rsid w:val="00FF2E80"/>
    <w:rsid w:val="00FF3F5F"/>
    <w:rsid w:val="00FF4CB6"/>
    <w:rsid w:val="00FF6D78"/>
    <w:rsid w:val="00FF76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7F4D"/>
    <w:pPr>
      <w:spacing w:line="288" w:lineRule="auto"/>
      <w:jc w:val="both"/>
    </w:pPr>
    <w:rPr>
      <w:rFonts w:ascii="Futura LtCn BT" w:hAnsi="Futura LtCn BT"/>
      <w:sz w:val="2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9492C"/>
    <w:rPr>
      <w:rFonts w:eastAsia="Calibri"/>
      <w:sz w:val="22"/>
      <w:szCs w:val="22"/>
      <w:lang w:eastAsia="en-US"/>
    </w:rPr>
  </w:style>
  <w:style w:type="paragraph" w:styleId="Sprechblasentext">
    <w:name w:val="Balloon Text"/>
    <w:basedOn w:val="Standard"/>
    <w:link w:val="SprechblasentextZchn"/>
    <w:uiPriority w:val="99"/>
    <w:semiHidden/>
    <w:unhideWhenUsed/>
    <w:rsid w:val="00D34C5B"/>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34C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7F4D"/>
    <w:pPr>
      <w:spacing w:line="288" w:lineRule="auto"/>
      <w:jc w:val="both"/>
    </w:pPr>
    <w:rPr>
      <w:rFonts w:ascii="Futura LtCn BT" w:hAnsi="Futura LtCn BT"/>
      <w:sz w:val="2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9492C"/>
    <w:rPr>
      <w:rFonts w:eastAsia="Calibri"/>
      <w:sz w:val="22"/>
      <w:szCs w:val="22"/>
      <w:lang w:eastAsia="en-US"/>
    </w:rPr>
  </w:style>
  <w:style w:type="paragraph" w:styleId="Sprechblasentext">
    <w:name w:val="Balloon Text"/>
    <w:basedOn w:val="Standard"/>
    <w:link w:val="SprechblasentextZchn"/>
    <w:uiPriority w:val="99"/>
    <w:semiHidden/>
    <w:unhideWhenUsed/>
    <w:rsid w:val="00D34C5B"/>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34C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1712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technik</dc:creator>
  <cp:lastModifiedBy>technik</cp:lastModifiedBy>
  <cp:revision>2</cp:revision>
  <cp:lastPrinted>2015-01-21T07:20:00Z</cp:lastPrinted>
  <dcterms:created xsi:type="dcterms:W3CDTF">2015-01-21T07:21:00Z</dcterms:created>
  <dcterms:modified xsi:type="dcterms:W3CDTF">2015-01-21T07:21:00Z</dcterms:modified>
</cp:coreProperties>
</file>